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65" w:rsidRPr="00CF3102" w:rsidRDefault="00D20065" w:rsidP="004C7884">
      <w:pPr>
        <w:jc w:val="center"/>
        <w:rPr>
          <w:rFonts w:ascii="Nirmala UI" w:hAnsi="Nirmala UI" w:cs="Nirmala UI"/>
          <w:sz w:val="32"/>
          <w:szCs w:val="28"/>
        </w:rPr>
      </w:pPr>
      <w:r w:rsidRPr="00CF3102">
        <w:rPr>
          <w:rFonts w:ascii="Nirmala UI" w:hAnsi="Nirmala UI" w:cs="Nirmala UI"/>
          <w:sz w:val="32"/>
          <w:szCs w:val="28"/>
        </w:rPr>
        <w:t>১</w:t>
      </w:r>
      <w:r w:rsidR="004C7884" w:rsidRPr="00CF3102">
        <w:rPr>
          <w:rFonts w:ascii="Nirmala UI" w:hAnsi="Nirmala UI" w:cs="Nirmala UI"/>
          <w:sz w:val="32"/>
          <w:szCs w:val="28"/>
        </w:rPr>
        <w:t>৪</w:t>
      </w:r>
      <w:r w:rsidRPr="00CF3102">
        <w:rPr>
          <w:rFonts w:ascii="Nirmala UI" w:hAnsi="Nirmala UI" w:cs="Nirmala UI"/>
          <w:sz w:val="32"/>
          <w:szCs w:val="28"/>
        </w:rPr>
        <w:t xml:space="preserve">) </w:t>
      </w:r>
      <w:proofErr w:type="spellStart"/>
      <w:r w:rsidR="004C7884" w:rsidRPr="00CF3102">
        <w:rPr>
          <w:rFonts w:ascii="Nirmala UI" w:hAnsi="Nirmala UI" w:cs="Nirmala UI"/>
          <w:sz w:val="32"/>
          <w:szCs w:val="28"/>
        </w:rPr>
        <w:t>আমাদের</w:t>
      </w:r>
      <w:proofErr w:type="spellEnd"/>
      <w:r w:rsidR="004C7884" w:rsidRPr="00CF3102">
        <w:rPr>
          <w:rFonts w:ascii="Nirmala UI" w:hAnsi="Nirmala UI" w:cs="Nirmala UI"/>
          <w:sz w:val="32"/>
          <w:szCs w:val="28"/>
        </w:rPr>
        <w:t xml:space="preserve"> </w:t>
      </w:r>
      <w:proofErr w:type="spellStart"/>
      <w:r w:rsidR="004C7884" w:rsidRPr="00CF3102">
        <w:rPr>
          <w:rFonts w:ascii="Nirmala UI" w:hAnsi="Nirmala UI" w:cs="Nirmala UI"/>
          <w:sz w:val="32"/>
          <w:szCs w:val="28"/>
        </w:rPr>
        <w:t>কথা</w:t>
      </w:r>
      <w:proofErr w:type="spellEnd"/>
      <w:r w:rsidR="004C7884" w:rsidRPr="00CF3102">
        <w:rPr>
          <w:rFonts w:ascii="Nirmala UI" w:hAnsi="Nirmala UI" w:cs="Nirmala UI"/>
          <w:sz w:val="32"/>
          <w:szCs w:val="28"/>
        </w:rPr>
        <w:t>:</w:t>
      </w:r>
    </w:p>
    <w:p w:rsidR="004C7884" w:rsidRPr="00CF3102" w:rsidRDefault="004C7884" w:rsidP="004C7884">
      <w:pPr>
        <w:rPr>
          <w:rFonts w:ascii="Nirmala UI" w:hAnsi="Nirmala UI" w:cs="Nirmala UI"/>
          <w:sz w:val="32"/>
          <w:szCs w:val="28"/>
        </w:rPr>
      </w:pPr>
    </w:p>
    <w:p w:rsidR="004C7884" w:rsidRPr="00CF3102" w:rsidRDefault="004C7884" w:rsidP="009A4871">
      <w:pPr>
        <w:spacing w:line="360" w:lineRule="auto"/>
        <w:ind w:firstLine="720"/>
        <w:rPr>
          <w:rFonts w:ascii="Nirmala UI" w:hAnsi="Nirmala UI" w:cs="Nirmala UI"/>
          <w:b/>
          <w:sz w:val="26"/>
          <w:szCs w:val="28"/>
        </w:rPr>
      </w:pPr>
      <w:proofErr w:type="spellStart"/>
      <w:r w:rsidRPr="00CF3102">
        <w:rPr>
          <w:rFonts w:ascii="Nirmala UI" w:hAnsi="Nirmala UI" w:cs="Nirmala UI"/>
          <w:b/>
          <w:sz w:val="26"/>
          <w:szCs w:val="28"/>
        </w:rPr>
        <w:t>ঐতিহ্যবাহী</w:t>
      </w:r>
      <w:proofErr w:type="spellEnd"/>
      <w:r w:rsidRPr="00CF3102">
        <w:rPr>
          <w:rFonts w:ascii="Nirmala UI" w:hAnsi="Nirmala UI" w:cs="Nirmala UI"/>
          <w:b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b/>
          <w:sz w:val="26"/>
          <w:szCs w:val="28"/>
        </w:rPr>
        <w:t>গোপালগঞ্জ</w:t>
      </w:r>
      <w:proofErr w:type="spellEnd"/>
      <w:r w:rsidRPr="00CF3102">
        <w:rPr>
          <w:rFonts w:ascii="Nirmala UI" w:hAnsi="Nirmala UI" w:cs="Nirmala UI"/>
          <w:b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b/>
          <w:sz w:val="26"/>
          <w:szCs w:val="28"/>
        </w:rPr>
        <w:t>জেলার</w:t>
      </w:r>
      <w:proofErr w:type="spellEnd"/>
      <w:r w:rsidRPr="00CF3102">
        <w:rPr>
          <w:rFonts w:ascii="Nirmala UI" w:hAnsi="Nirmala UI" w:cs="Nirmala UI"/>
          <w:b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b/>
          <w:sz w:val="26"/>
          <w:szCs w:val="28"/>
        </w:rPr>
        <w:t>নামকরণের</w:t>
      </w:r>
      <w:proofErr w:type="spellEnd"/>
      <w:r w:rsidRPr="00CF3102">
        <w:rPr>
          <w:rFonts w:ascii="Nirmala UI" w:hAnsi="Nirmala UI" w:cs="Nirmala UI"/>
          <w:b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b/>
          <w:sz w:val="26"/>
          <w:szCs w:val="28"/>
        </w:rPr>
        <w:t>ইতিহাসঃ</w:t>
      </w:r>
      <w:proofErr w:type="spellEnd"/>
      <w:r w:rsidRPr="00CF3102">
        <w:rPr>
          <w:rFonts w:ascii="Nirmala UI" w:hAnsi="Nirmala UI" w:cs="Nirmala UI"/>
          <w:b/>
          <w:sz w:val="26"/>
          <w:szCs w:val="28"/>
        </w:rPr>
        <w:t xml:space="preserve"> </w:t>
      </w:r>
    </w:p>
    <w:p w:rsidR="004C7884" w:rsidRPr="00CF3102" w:rsidRDefault="004C7884" w:rsidP="004C7884">
      <w:pPr>
        <w:spacing w:line="360" w:lineRule="auto"/>
        <w:ind w:firstLine="720"/>
        <w:rPr>
          <w:rFonts w:ascii="Nirmala UI" w:hAnsi="Nirmala UI" w:cs="Nirmala UI"/>
          <w:sz w:val="26"/>
          <w:szCs w:val="28"/>
        </w:rPr>
      </w:pPr>
      <w:r w:rsidRPr="00CF3102">
        <w:rPr>
          <w:rFonts w:ascii="Nirmala UI" w:hAnsi="Nirmala UI" w:cs="Nirmala UI"/>
          <w:sz w:val="26"/>
          <w:szCs w:val="28"/>
        </w:rPr>
        <w:t>“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যত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দিন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রবে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পদ্মা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যমুনা</w:t>
      </w:r>
      <w:proofErr w:type="spellEnd"/>
    </w:p>
    <w:p w:rsidR="004C7884" w:rsidRPr="00CF3102" w:rsidRDefault="004C7884" w:rsidP="004C7884">
      <w:pPr>
        <w:spacing w:line="360" w:lineRule="auto"/>
        <w:ind w:firstLine="720"/>
        <w:rPr>
          <w:rFonts w:ascii="Nirmala UI" w:hAnsi="Nirmala UI" w:cs="Nirmala UI"/>
          <w:sz w:val="26"/>
          <w:szCs w:val="28"/>
        </w:rPr>
      </w:pPr>
      <w:proofErr w:type="spellStart"/>
      <w:r w:rsidRPr="00CF3102">
        <w:rPr>
          <w:rFonts w:ascii="Nirmala UI" w:hAnsi="Nirmala UI" w:cs="Nirmala UI"/>
          <w:sz w:val="26"/>
          <w:szCs w:val="28"/>
        </w:rPr>
        <w:t>গৌরী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মেঘনা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বহমান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</w:p>
    <w:p w:rsidR="004C7884" w:rsidRPr="00CF3102" w:rsidRDefault="004C7884" w:rsidP="004C7884">
      <w:pPr>
        <w:spacing w:line="360" w:lineRule="auto"/>
        <w:ind w:firstLine="720"/>
        <w:rPr>
          <w:rFonts w:ascii="Nirmala UI" w:hAnsi="Nirmala UI" w:cs="Nirmala UI"/>
          <w:sz w:val="26"/>
          <w:szCs w:val="28"/>
        </w:rPr>
      </w:pPr>
      <w:proofErr w:type="spellStart"/>
      <w:r w:rsidRPr="00CF3102">
        <w:rPr>
          <w:rFonts w:ascii="Nirmala UI" w:hAnsi="Nirmala UI" w:cs="Nirmala UI"/>
          <w:sz w:val="26"/>
          <w:szCs w:val="28"/>
        </w:rPr>
        <w:t>তত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দিন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রবে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কীর্তি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তোমার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>,</w:t>
      </w:r>
    </w:p>
    <w:p w:rsidR="004C7884" w:rsidRPr="00CF3102" w:rsidRDefault="004C7884" w:rsidP="004C7884">
      <w:pPr>
        <w:spacing w:line="360" w:lineRule="auto"/>
        <w:ind w:firstLine="720"/>
        <w:rPr>
          <w:rFonts w:ascii="Nirmala UI" w:hAnsi="Nirmala UI" w:cs="Nirmala UI"/>
          <w:sz w:val="26"/>
          <w:szCs w:val="28"/>
        </w:rPr>
      </w:pPr>
      <w:proofErr w:type="spellStart"/>
      <w:r w:rsidRPr="00CF3102">
        <w:rPr>
          <w:rFonts w:ascii="Nirmala UI" w:hAnsi="Nirmala UI" w:cs="Nirmala UI"/>
          <w:sz w:val="26"/>
          <w:szCs w:val="28"/>
        </w:rPr>
        <w:t>শেখ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মুজিবুর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রহমান</w:t>
      </w:r>
      <w:proofErr w:type="spellEnd"/>
      <w:r w:rsidRPr="00CF3102">
        <w:rPr>
          <w:rFonts w:ascii="Nirmala UI" w:hAnsi="Nirmala UI" w:cs="Nirmala UI"/>
          <w:sz w:val="26"/>
          <w:szCs w:val="28"/>
        </w:rPr>
        <w:t>।”</w:t>
      </w:r>
    </w:p>
    <w:p w:rsidR="004F49D9" w:rsidRPr="00CF3102" w:rsidRDefault="004C7884" w:rsidP="004C7884">
      <w:pPr>
        <w:spacing w:line="360" w:lineRule="auto"/>
        <w:ind w:firstLine="720"/>
        <w:jc w:val="both"/>
        <w:rPr>
          <w:rFonts w:ascii="Nirmala UI" w:hAnsi="Nirmala UI" w:cs="Nirmala UI"/>
          <w:sz w:val="26"/>
          <w:szCs w:val="28"/>
        </w:rPr>
      </w:pPr>
      <w:proofErr w:type="spellStart"/>
      <w:r w:rsidRPr="00CF3102">
        <w:rPr>
          <w:rFonts w:ascii="Nirmala UI" w:hAnsi="Nirmala UI" w:cs="Nirmala UI"/>
          <w:sz w:val="26"/>
          <w:szCs w:val="28"/>
        </w:rPr>
        <w:t>সর্বকালের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সর্বশ্রেষ্ঠ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বাঙ্গালি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রাজনীতির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কবি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,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বাঙ্গালি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জাতির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মুক্তিদাতা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,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বিশ্বনেতা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,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জাতির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পিতা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বঙ্গবন্ধু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শেখ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মুজিবুর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রহমানের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পবিত্র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জন্মভূমি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গোপালগঞ্জ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প্রিয়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স্বদেশ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বাংলাদেশের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দক্ষিণ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পশ্চিমাংশে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মধুমতি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নদী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বিধৌত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একটি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সমৃদ্ধ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জেলা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।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ঐতিহ্যবাহী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এ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এলাকাটি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প্রাচীনকালে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বঙ্গ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অঞ্চলের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অন্তর্গত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ছিল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।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সুলতানী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ও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মোঘল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যুগে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এ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জনপদ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হিন্দু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রাজাগণ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শাসন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করতেন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। ১৭৯৩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সনের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চিরস্থায়ী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93DB7" w:rsidRPr="00CF3102">
        <w:rPr>
          <w:rFonts w:ascii="Nirmala UI" w:hAnsi="Nirmala UI" w:cs="Nirmala UI"/>
          <w:sz w:val="26"/>
          <w:szCs w:val="28"/>
        </w:rPr>
        <w:t>বন্দ্যো</w:t>
      </w:r>
      <w:r w:rsidRPr="00CF3102">
        <w:rPr>
          <w:rFonts w:ascii="Nirmala UI" w:hAnsi="Nirmala UI" w:cs="Nirmala UI"/>
          <w:sz w:val="26"/>
          <w:szCs w:val="28"/>
        </w:rPr>
        <w:t>বস্তের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সময়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গোপালগঞ্জ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জেলার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মুকসুদপুর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উপজেলা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ছিল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যশোর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জেলার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অন্তর্গত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এবং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অবশিষ্ট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অংশ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ছিল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ঢাকা-জামালপুর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জেলার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অন্তর্গত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। ১৮০৭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সনে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মুকসুদপুর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থানা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যশোর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থেকে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ফরিদপুর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জেলার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সাথে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যুক্ত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হয়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।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পরবর্তীতে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১৮৫৪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সনে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মাদারীপুর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মহকুমা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সৃষ্টি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হয়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। ১৮৭২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সালে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93DB7" w:rsidRPr="00CF3102">
        <w:rPr>
          <w:rFonts w:ascii="Nirmala UI" w:hAnsi="Nirmala UI" w:cs="Nirmala UI"/>
          <w:sz w:val="26"/>
          <w:szCs w:val="28"/>
        </w:rPr>
        <w:t>মাদারীপুর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মহকুমায়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গোপালগঞ্জ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নামক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একটি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থানা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গঠিত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হয়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। ১৯০৯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সালে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মাদারীপুর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মহকুমা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থেকে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পৃথকভাবে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গোপালগঞ্জ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মহকুমা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গঠন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করা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হয়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।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কলকাতা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নিবাসী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প্রীতিরাম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দাস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১৮০০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খ্রিস্টাব্দে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১৯</w:t>
      </w:r>
      <w:r w:rsidR="00493DB7" w:rsidRPr="00CF3102">
        <w:rPr>
          <w:rFonts w:ascii="Nirmala UI" w:hAnsi="Nirmala UI" w:cs="Nirmala UI"/>
          <w:sz w:val="26"/>
          <w:szCs w:val="28"/>
        </w:rPr>
        <w:t>,</w:t>
      </w:r>
      <w:r w:rsidRPr="00CF3102">
        <w:rPr>
          <w:rFonts w:ascii="Nirmala UI" w:hAnsi="Nirmala UI" w:cs="Nirmala UI"/>
          <w:sz w:val="26"/>
          <w:szCs w:val="28"/>
        </w:rPr>
        <w:t xml:space="preserve">০০০/-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দিয়ে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মাকিমপুর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পরগনা</w:t>
      </w:r>
      <w:proofErr w:type="spellEnd"/>
      <w:r w:rsidR="00F936C0" w:rsidRPr="00CF3102">
        <w:rPr>
          <w:rFonts w:ascii="Nirmala UI" w:hAnsi="Nirmala UI" w:cs="Nirmala UI"/>
          <w:sz w:val="26"/>
          <w:szCs w:val="28"/>
        </w:rPr>
        <w:t xml:space="preserve"> </w:t>
      </w:r>
      <w:r w:rsidRPr="00CF3102">
        <w:rPr>
          <w:rFonts w:ascii="Nirmala UI" w:hAnsi="Nirmala UI" w:cs="Nirmala UI"/>
          <w:sz w:val="26"/>
          <w:szCs w:val="28"/>
        </w:rPr>
        <w:t>(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ব</w:t>
      </w:r>
      <w:r w:rsidR="00F936C0" w:rsidRPr="00CF3102">
        <w:rPr>
          <w:rFonts w:ascii="Nirmala UI" w:hAnsi="Nirmala UI" w:cs="Nirmala UI"/>
          <w:sz w:val="26"/>
          <w:szCs w:val="28"/>
        </w:rPr>
        <w:t>র্তমানে</w:t>
      </w:r>
      <w:proofErr w:type="spellEnd"/>
      <w:r w:rsidR="00F936C0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F936C0" w:rsidRPr="00CF3102">
        <w:rPr>
          <w:rFonts w:ascii="Nirmala UI" w:hAnsi="Nirmala UI" w:cs="Nirmala UI"/>
          <w:sz w:val="26"/>
          <w:szCs w:val="28"/>
        </w:rPr>
        <w:t>বাংলাদেশের</w:t>
      </w:r>
      <w:proofErr w:type="spellEnd"/>
      <w:r w:rsidR="00F936C0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F936C0" w:rsidRPr="00CF3102">
        <w:rPr>
          <w:rFonts w:ascii="Nirmala UI" w:hAnsi="Nirmala UI" w:cs="Nirmala UI"/>
          <w:sz w:val="26"/>
          <w:szCs w:val="28"/>
        </w:rPr>
        <w:t>গোপালগঞ্জ</w:t>
      </w:r>
      <w:proofErr w:type="spellEnd"/>
      <w:r w:rsidR="00F936C0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F936C0" w:rsidRPr="00CF3102">
        <w:rPr>
          <w:rFonts w:ascii="Nirmala UI" w:hAnsi="Nirmala UI" w:cs="Nirmala UI"/>
          <w:sz w:val="26"/>
          <w:szCs w:val="28"/>
        </w:rPr>
        <w:t>জেলার</w:t>
      </w:r>
      <w:proofErr w:type="spellEnd"/>
      <w:r w:rsidR="00F936C0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F936C0" w:rsidRPr="00CF3102">
        <w:rPr>
          <w:rFonts w:ascii="Nirmala UI" w:hAnsi="Nirmala UI" w:cs="Nirmala UI"/>
          <w:sz w:val="26"/>
          <w:szCs w:val="28"/>
        </w:rPr>
        <w:t>আওতায়</w:t>
      </w:r>
      <w:proofErr w:type="spellEnd"/>
      <w:r w:rsidR="00F936C0" w:rsidRPr="00CF3102">
        <w:rPr>
          <w:rFonts w:ascii="Nirmala UI" w:hAnsi="Nirmala UI" w:cs="Nirmala UI"/>
          <w:sz w:val="26"/>
          <w:szCs w:val="28"/>
        </w:rPr>
        <w:t>)</w:t>
      </w:r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ক্রয়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করেন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।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প্রীতিরাম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দাসের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পুত্র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রাজচন্দ্র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দাস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93DB7" w:rsidRPr="00CF3102">
        <w:rPr>
          <w:rFonts w:ascii="Nirmala UI" w:hAnsi="Nirmala UI" w:cs="Nirmala UI"/>
          <w:sz w:val="26"/>
          <w:szCs w:val="28"/>
        </w:rPr>
        <w:t>রাসমণি</w:t>
      </w:r>
      <w:r w:rsidR="002164E7" w:rsidRPr="00CF3102">
        <w:rPr>
          <w:rFonts w:ascii="Nirmala UI" w:hAnsi="Nirmala UI" w:cs="Nirmala UI"/>
          <w:sz w:val="26"/>
          <w:szCs w:val="28"/>
        </w:rPr>
        <w:t>কে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বিবাহ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করেন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।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রাজচন্দ্র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ও </w:t>
      </w:r>
      <w:proofErr w:type="spellStart"/>
      <w:r w:rsidR="00493DB7" w:rsidRPr="00CF3102">
        <w:rPr>
          <w:rFonts w:ascii="Nirmala UI" w:hAnsi="Nirmala UI" w:cs="Nirmala UI"/>
          <w:sz w:val="26"/>
          <w:szCs w:val="28"/>
        </w:rPr>
        <w:t>রাসমণি</w:t>
      </w:r>
      <w:r w:rsidR="002164E7" w:rsidRPr="00CF3102">
        <w:rPr>
          <w:rFonts w:ascii="Nirmala UI" w:hAnsi="Nirmala UI" w:cs="Nirmala UI"/>
          <w:sz w:val="26"/>
          <w:szCs w:val="28"/>
        </w:rPr>
        <w:t>র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প্রথম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কন্যা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93DB7" w:rsidRPr="00CF3102">
        <w:rPr>
          <w:rFonts w:ascii="Nirmala UI" w:hAnsi="Nirmala UI" w:cs="Nirmala UI"/>
          <w:sz w:val="26"/>
          <w:szCs w:val="28"/>
        </w:rPr>
        <w:t>পদ্মমণি</w:t>
      </w:r>
      <w:r w:rsidR="002164E7" w:rsidRPr="00CF3102">
        <w:rPr>
          <w:rFonts w:ascii="Nirmala UI" w:hAnsi="Nirmala UI" w:cs="Nirmala UI"/>
          <w:sz w:val="26"/>
          <w:szCs w:val="28"/>
        </w:rPr>
        <w:t>র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বিবাহ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হয়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রামচন্দ্রের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সাথে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।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তাদের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পুত্র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গণেশ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পরবর্তীতে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জমিদার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হন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।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খাটরা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এস্টেটের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প্রজাগণ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রা</w:t>
      </w:r>
      <w:r w:rsidR="00493DB7" w:rsidRPr="00CF3102">
        <w:rPr>
          <w:rFonts w:ascii="Nirmala UI" w:hAnsi="Nirmala UI" w:cs="Nirmala UI"/>
          <w:sz w:val="26"/>
          <w:szCs w:val="28"/>
        </w:rPr>
        <w:t>ণী</w:t>
      </w:r>
      <w:r w:rsidR="002164E7" w:rsidRPr="00CF3102">
        <w:rPr>
          <w:rFonts w:ascii="Nirmala UI" w:hAnsi="Nirmala UI" w:cs="Nirmala UI"/>
          <w:sz w:val="26"/>
          <w:szCs w:val="28"/>
        </w:rPr>
        <w:t>র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প্রতি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শ্রদ্ধা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জানাতে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খাটরা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এস্টেটের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রাজগঞ্জ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বাজারের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নাম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বদল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করে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রা</w:t>
      </w:r>
      <w:r w:rsidR="00493DB7" w:rsidRPr="00CF3102">
        <w:rPr>
          <w:rFonts w:ascii="Nirmala UI" w:hAnsi="Nirmala UI" w:cs="Nirmala UI"/>
          <w:sz w:val="26"/>
          <w:szCs w:val="28"/>
        </w:rPr>
        <w:t>ণী</w:t>
      </w:r>
      <w:r w:rsidR="002164E7" w:rsidRPr="00CF3102">
        <w:rPr>
          <w:rFonts w:ascii="Nirmala UI" w:hAnsi="Nirmala UI" w:cs="Nirmala UI"/>
          <w:sz w:val="26"/>
          <w:szCs w:val="28"/>
        </w:rPr>
        <w:t>র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নাতি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তথা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গণেশের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একমাত্র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পুত্র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নব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গোপালের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নামানুসারে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রাখতে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চাওয়ায়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নব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গোপালের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নামের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‘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গোপাল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’ ও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রাজগঞ্জের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‘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গঞ্জ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’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মিলিয়ে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গোপালগঞ্জ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নামকরণ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করা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164E7" w:rsidRPr="00CF3102">
        <w:rPr>
          <w:rFonts w:ascii="Nirmala UI" w:hAnsi="Nirmala UI" w:cs="Nirmala UI"/>
          <w:sz w:val="26"/>
          <w:szCs w:val="28"/>
        </w:rPr>
        <w:t>হয়</w:t>
      </w:r>
      <w:proofErr w:type="spellEnd"/>
      <w:r w:rsidR="002164E7" w:rsidRPr="00CF3102">
        <w:rPr>
          <w:rFonts w:ascii="Nirmala UI" w:hAnsi="Nirmala UI" w:cs="Nirmala UI"/>
          <w:sz w:val="26"/>
          <w:szCs w:val="28"/>
        </w:rPr>
        <w:t>।</w:t>
      </w:r>
    </w:p>
    <w:p w:rsidR="002164E7" w:rsidRPr="00CF3102" w:rsidRDefault="002164E7" w:rsidP="004C7884">
      <w:pPr>
        <w:spacing w:line="360" w:lineRule="auto"/>
        <w:ind w:firstLine="720"/>
        <w:jc w:val="both"/>
        <w:rPr>
          <w:rFonts w:ascii="Nirmala UI" w:hAnsi="Nirmala UI" w:cs="Nirmala UI"/>
          <w:sz w:val="26"/>
          <w:szCs w:val="28"/>
        </w:rPr>
      </w:pPr>
      <w:proofErr w:type="spellStart"/>
      <w:r w:rsidRPr="00CF3102">
        <w:rPr>
          <w:rFonts w:ascii="Nirmala UI" w:hAnsi="Nirmala UI" w:cs="Nirmala UI"/>
          <w:sz w:val="26"/>
          <w:szCs w:val="28"/>
        </w:rPr>
        <w:t>অন্য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আরও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একটি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নামকরণের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ইতিহাস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রয়েছে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এই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জেলার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।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তা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হলো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অতীতে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গোপালগঞ্জ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জেলা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রাজগঞ্জ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নামে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পরিচিত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ছিল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।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ব্রিটিশ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শাসনামলে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গোপালগঞ্জ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অঞ্চলটি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মাকিমপুর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এস্টেটের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জমিদার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রানী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রাসমনির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দায়িত্বে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ছিল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।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রা</w:t>
      </w:r>
      <w:r w:rsidR="00493DB7" w:rsidRPr="00CF3102">
        <w:rPr>
          <w:rFonts w:ascii="Nirmala UI" w:hAnsi="Nirmala UI" w:cs="Nirmala UI"/>
          <w:sz w:val="26"/>
          <w:szCs w:val="28"/>
        </w:rPr>
        <w:t>ণী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রাসম</w:t>
      </w:r>
      <w:r w:rsidR="00493DB7" w:rsidRPr="00CF3102">
        <w:rPr>
          <w:rFonts w:ascii="Nirmala UI" w:hAnsi="Nirmala UI" w:cs="Nirmala UI"/>
          <w:sz w:val="26"/>
          <w:szCs w:val="28"/>
        </w:rPr>
        <w:t>ণি</w:t>
      </w:r>
      <w:proofErr w:type="spellEnd"/>
      <w:r w:rsidR="00493DB7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একদিন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এক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ইংরে</w:t>
      </w:r>
      <w:r w:rsidR="00493DB7" w:rsidRPr="00CF3102">
        <w:rPr>
          <w:rFonts w:ascii="Nirmala UI" w:hAnsi="Nirmala UI" w:cs="Nirmala UI"/>
          <w:sz w:val="26"/>
          <w:szCs w:val="28"/>
        </w:rPr>
        <w:t>জ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সাহেবের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প্রাণ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রক্ষা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করায়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তাকে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উপ</w:t>
      </w:r>
      <w:r w:rsidR="00493DB7" w:rsidRPr="00CF3102">
        <w:rPr>
          <w:rFonts w:ascii="Nirmala UI" w:hAnsi="Nirmala UI" w:cs="Nirmala UI"/>
          <w:sz w:val="26"/>
          <w:szCs w:val="28"/>
        </w:rPr>
        <w:t>হা</w:t>
      </w:r>
      <w:r w:rsidR="002F22E3" w:rsidRPr="00CF3102">
        <w:rPr>
          <w:rFonts w:ascii="Nirmala UI" w:hAnsi="Nirmala UI" w:cs="Nirmala UI"/>
          <w:sz w:val="26"/>
          <w:szCs w:val="28"/>
        </w:rPr>
        <w:t>র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স্বরূপ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সম্পূর্ণ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মাকিমপুর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অঞ্চল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প্রদান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করা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হয়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।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রানী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রাসমনির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নাতী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ছিলেন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গোপাল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এবং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গোপালের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নামানুসারে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রাজগঞ্জের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নাম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হয়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2F22E3" w:rsidRPr="00CF3102">
        <w:rPr>
          <w:rFonts w:ascii="Nirmala UI" w:hAnsi="Nirmala UI" w:cs="Nirmala UI"/>
          <w:sz w:val="26"/>
          <w:szCs w:val="28"/>
        </w:rPr>
        <w:t>গোপালগঞ্জ</w:t>
      </w:r>
      <w:proofErr w:type="spellEnd"/>
      <w:r w:rsidR="002F22E3" w:rsidRPr="00CF3102">
        <w:rPr>
          <w:rFonts w:ascii="Nirmala UI" w:hAnsi="Nirmala UI" w:cs="Nirmala UI"/>
          <w:sz w:val="26"/>
          <w:szCs w:val="28"/>
        </w:rPr>
        <w:t>।</w:t>
      </w:r>
    </w:p>
    <w:p w:rsidR="00CB74AB" w:rsidRPr="00CF3102" w:rsidRDefault="00CB74AB" w:rsidP="004C7884">
      <w:pPr>
        <w:spacing w:line="360" w:lineRule="auto"/>
        <w:ind w:firstLine="720"/>
        <w:jc w:val="both"/>
        <w:rPr>
          <w:rFonts w:ascii="Nirmala UI" w:hAnsi="Nirmala UI" w:cs="Nirmala UI"/>
          <w:sz w:val="26"/>
          <w:szCs w:val="28"/>
        </w:rPr>
      </w:pPr>
    </w:p>
    <w:p w:rsidR="00CB74AB" w:rsidRPr="00CF3102" w:rsidRDefault="00CB74AB" w:rsidP="00AE75B9">
      <w:pPr>
        <w:spacing w:line="360" w:lineRule="auto"/>
        <w:ind w:firstLine="720"/>
        <w:jc w:val="center"/>
        <w:rPr>
          <w:rFonts w:ascii="Nirmala UI" w:hAnsi="Nirmala UI" w:cs="Nirmala UI"/>
          <w:b/>
          <w:sz w:val="30"/>
          <w:szCs w:val="28"/>
          <w:u w:val="single"/>
        </w:rPr>
      </w:pPr>
      <w:proofErr w:type="spellStart"/>
      <w:r w:rsidRPr="00CF3102">
        <w:rPr>
          <w:rFonts w:ascii="Nirmala UI" w:hAnsi="Nirmala UI" w:cs="Nirmala UI"/>
          <w:b/>
          <w:sz w:val="30"/>
          <w:szCs w:val="28"/>
          <w:u w:val="single"/>
        </w:rPr>
        <w:lastRenderedPageBreak/>
        <w:t>গোপালগঞ্জ</w:t>
      </w:r>
      <w:proofErr w:type="spellEnd"/>
      <w:r w:rsidRPr="00CF3102">
        <w:rPr>
          <w:rFonts w:ascii="Nirmala UI" w:hAnsi="Nirmala UI" w:cs="Nirmala UI"/>
          <w:b/>
          <w:sz w:val="30"/>
          <w:szCs w:val="28"/>
          <w:u w:val="single"/>
        </w:rPr>
        <w:t xml:space="preserve"> </w:t>
      </w:r>
      <w:proofErr w:type="spellStart"/>
      <w:r w:rsidRPr="00CF3102">
        <w:rPr>
          <w:rFonts w:ascii="Nirmala UI" w:hAnsi="Nirmala UI" w:cs="Nirmala UI"/>
          <w:b/>
          <w:sz w:val="30"/>
          <w:szCs w:val="28"/>
          <w:u w:val="single"/>
        </w:rPr>
        <w:t>জেলা</w:t>
      </w:r>
      <w:proofErr w:type="spellEnd"/>
      <w:r w:rsidRPr="00CF3102">
        <w:rPr>
          <w:rFonts w:ascii="Nirmala UI" w:hAnsi="Nirmala UI" w:cs="Nirmala UI"/>
          <w:b/>
          <w:sz w:val="30"/>
          <w:szCs w:val="28"/>
          <w:u w:val="single"/>
        </w:rPr>
        <w:t xml:space="preserve"> ও </w:t>
      </w:r>
      <w:proofErr w:type="spellStart"/>
      <w:r w:rsidRPr="00CF3102">
        <w:rPr>
          <w:rFonts w:ascii="Nirmala UI" w:hAnsi="Nirmala UI" w:cs="Nirmala UI"/>
          <w:b/>
          <w:sz w:val="30"/>
          <w:szCs w:val="28"/>
          <w:u w:val="single"/>
        </w:rPr>
        <w:t>দায়রা</w:t>
      </w:r>
      <w:proofErr w:type="spellEnd"/>
      <w:r w:rsidRPr="00CF3102">
        <w:rPr>
          <w:rFonts w:ascii="Nirmala UI" w:hAnsi="Nirmala UI" w:cs="Nirmala UI"/>
          <w:b/>
          <w:sz w:val="30"/>
          <w:szCs w:val="28"/>
          <w:u w:val="single"/>
        </w:rPr>
        <w:t xml:space="preserve"> </w:t>
      </w:r>
      <w:proofErr w:type="spellStart"/>
      <w:r w:rsidRPr="00CF3102">
        <w:rPr>
          <w:rFonts w:ascii="Nirmala UI" w:hAnsi="Nirmala UI" w:cs="Nirmala UI"/>
          <w:b/>
          <w:sz w:val="30"/>
          <w:szCs w:val="28"/>
          <w:u w:val="single"/>
        </w:rPr>
        <w:t>জজ</w:t>
      </w:r>
      <w:proofErr w:type="spellEnd"/>
      <w:r w:rsidRPr="00CF3102">
        <w:rPr>
          <w:rFonts w:ascii="Nirmala UI" w:hAnsi="Nirmala UI" w:cs="Nirmala UI"/>
          <w:b/>
          <w:sz w:val="30"/>
          <w:szCs w:val="28"/>
          <w:u w:val="single"/>
        </w:rPr>
        <w:t xml:space="preserve"> </w:t>
      </w:r>
      <w:proofErr w:type="spellStart"/>
      <w:r w:rsidRPr="00CF3102">
        <w:rPr>
          <w:rFonts w:ascii="Nirmala UI" w:hAnsi="Nirmala UI" w:cs="Nirmala UI"/>
          <w:b/>
          <w:sz w:val="30"/>
          <w:szCs w:val="28"/>
          <w:u w:val="single"/>
        </w:rPr>
        <w:t>আদালতের</w:t>
      </w:r>
      <w:proofErr w:type="spellEnd"/>
      <w:r w:rsidRPr="00CF3102">
        <w:rPr>
          <w:rFonts w:ascii="Nirmala UI" w:hAnsi="Nirmala UI" w:cs="Nirmala UI"/>
          <w:b/>
          <w:sz w:val="30"/>
          <w:szCs w:val="28"/>
          <w:u w:val="single"/>
        </w:rPr>
        <w:t xml:space="preserve"> </w:t>
      </w:r>
      <w:proofErr w:type="spellStart"/>
      <w:r w:rsidRPr="00CF3102">
        <w:rPr>
          <w:rFonts w:ascii="Nirmala UI" w:hAnsi="Nirmala UI" w:cs="Nirmala UI"/>
          <w:b/>
          <w:sz w:val="30"/>
          <w:szCs w:val="28"/>
          <w:u w:val="single"/>
        </w:rPr>
        <w:t>ইতিহাস</w:t>
      </w:r>
      <w:proofErr w:type="spellEnd"/>
    </w:p>
    <w:p w:rsidR="00CB74AB" w:rsidRPr="00CF3102" w:rsidRDefault="00CB74AB" w:rsidP="004C7884">
      <w:pPr>
        <w:spacing w:line="360" w:lineRule="auto"/>
        <w:ind w:firstLine="720"/>
        <w:jc w:val="both"/>
        <w:rPr>
          <w:rFonts w:ascii="Nirmala UI" w:hAnsi="Nirmala UI" w:cs="Nirmala UI"/>
          <w:sz w:val="26"/>
          <w:szCs w:val="28"/>
        </w:rPr>
      </w:pPr>
      <w:r w:rsidRPr="00CF3102">
        <w:rPr>
          <w:rFonts w:ascii="Nirmala UI" w:hAnsi="Nirmala UI" w:cs="Nirmala UI"/>
          <w:sz w:val="26"/>
          <w:szCs w:val="28"/>
        </w:rPr>
        <w:tab/>
        <w:t xml:space="preserve">১৮৫৪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সালে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মহকুমা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ও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থানা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সৃষ্টি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হলেও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১৮৭২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সালে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গোপালগঞ্জ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থানা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সৃষ্টি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হয়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। ১৯০৯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সালে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গোপালগঞ্জ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মহকুমা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গঠন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করা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হয়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। ১৯২৫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সালে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গোপালগঞ্জ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মহকুমায়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সিভিল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কোর্ট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চালু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হয়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। ১৯৮৪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সালের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১লা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ফেব্রুয়ারি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গোপালগঞ্জ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মহকুমাকে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জেলায়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উন্নত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করা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হয়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এবং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ঐ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বছরেই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১লা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সেপ্টেম্বর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গোপালগঞ্জ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জেলা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ও্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দায়রা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জজ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আদালত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প্রতিষ্ঠিত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হয়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।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প্রতিষ্ঠাকালীন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গোপালগঞ্জ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জেলা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ও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দায়রা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জজ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ছিলেন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জনাব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জেড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,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এইচ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মোঃ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দাউদ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।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এর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পূর্বে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গোপালগঞ্জ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মুন্সেফ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আদালত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তৎকালিন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ফরিদপুর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জেলার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অধীনে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ছিল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।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গোপালগঞ্জ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জেলা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ও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দায়রা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জজ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আদালত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প্রতিষ্ঠাকাল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হতেই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পুরাতন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দ্বিতল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মুন্সেফ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কোর্ট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ভবনে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আদালতের</w:t>
      </w:r>
      <w:proofErr w:type="spellEnd"/>
      <w:r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Pr="00CF3102">
        <w:rPr>
          <w:rFonts w:ascii="Nirmala UI" w:hAnsi="Nirmala UI" w:cs="Nirmala UI"/>
          <w:sz w:val="26"/>
          <w:szCs w:val="28"/>
        </w:rPr>
        <w:t>কা</w:t>
      </w:r>
      <w:r w:rsidR="004D59A8" w:rsidRPr="00CF3102">
        <w:rPr>
          <w:rFonts w:ascii="Nirmala UI" w:hAnsi="Nirmala UI" w:cs="Nirmala UI"/>
          <w:sz w:val="26"/>
          <w:szCs w:val="28"/>
        </w:rPr>
        <w:t>য</w:t>
      </w:r>
      <w:r w:rsidR="004D59A8" w:rsidRPr="00CF3102">
        <w:rPr>
          <w:rFonts w:ascii="SutonnyMJ" w:hAnsi="SutonnyMJ" w:cs="Nirmala UI"/>
          <w:sz w:val="26"/>
          <w:szCs w:val="28"/>
        </w:rPr>
        <w:t>©</w:t>
      </w:r>
      <w:r w:rsidR="004D59A8" w:rsidRPr="00CF3102">
        <w:rPr>
          <w:rFonts w:ascii="Nirmala UI" w:hAnsi="Nirmala UI" w:cs="Nirmala UI"/>
          <w:sz w:val="26"/>
          <w:szCs w:val="28"/>
        </w:rPr>
        <w:t>ক্রম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শুরু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হয়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।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উল্লেখ্য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জাতির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পিতা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বঙ্গবন্ধু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শেখ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মুজিবুর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রহমানের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পিতা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মরহুম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শেখ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লুৎফর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রহমান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তৎকালীন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মুন্সেফ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আদালতে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সেরেস্তার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পদে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কর্মরত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ছিলেন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এবং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পিতা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কর্মরত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থাকার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সুবাদে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জাতির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জনক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বঙ্গবন্ধু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শেখ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মুজিবুর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রহমানের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উক্ত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ভবনে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পদচারনা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ছিল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। ১৯৭৭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সালের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প্রলয়ংকারী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ঘুর্নিঝড়ে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দ্বিতল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মুন্সেফ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আদালত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ভবন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ক্ষতিগ্রস্থ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হলে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১৯৮১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সালে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তা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সংস্কার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করা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হয়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। ১৯৮১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সালে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ঐ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ভবনে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গোপালগঞ্জ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সাব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জজ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আদালত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চালু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হয়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।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জেলা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জজ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আদালতের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বর্তমান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চার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তলা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ভবনটি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১৯৯৬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সালে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নির্মিত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হয়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। ২০০৭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সালে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বিচার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বিভাগ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নির্বাহী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বিভাগ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হতে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পৃথক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হলে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পুরাতন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দ্বিতল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ভবনে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জুডিসিয়াল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ম্যাজিস্ট্রেসির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কাযক্রম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শুরু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হয়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। 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পরবর্তীতে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চীফ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জুডিসিয়াল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ম্যাজিস্ট্রেট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ভবন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নির্মাণ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প্রকল্পের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আওতায়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২৭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নভেম্বর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, ২০১২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খ্রিস্টাব্দ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তারিখে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চীফ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জুডিসিয়াল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ম্যাজিস্ট্রেট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আদালত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ভবন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,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গোপালগঞ্জ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এর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ভিত্তি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প্রস্তর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স্থাপন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করেন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শেখ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ফজলুল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করিম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সেলিম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,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এম.পি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মাননীয়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সভাপতি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,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স্বাস্থ্য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ও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পরিবার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কল্যাণ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মন্ত্রণালয়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সম্পর্কিত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স্থায়ী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কমিটি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এবং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এ্যাডভোকেট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মোঃ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কামরুল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ইসলাম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,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এম.পি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মাননীয়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প্রতিমন্ত্রী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,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আইন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,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বিচার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ও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সংসদ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বিষয়ক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মন্ত্রণালয়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,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গণপ্রজাতন্ত্রী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বাংলাদেশ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সরকার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।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পরবর্তীতে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১লা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নভেম্বর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২০১৮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ক্রিস্টাব্দ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তারিখে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জাতির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জনক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বঙ্গবন্ধু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শেখ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মুজিবর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রহমানের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সুযোগ্য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কন্যা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মাননীয়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প্রধানমন্ত্রী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জননেত্রী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দেশরত্ম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শেখ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হাসিনা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উক্ত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০৮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তলা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বিশিষ্ট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জুডিসিয়াল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ম্যাজিস্ট্রেট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আদালত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ভবন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,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গোপালগঞ্জের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শুভ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উদ্বোধন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করেন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।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বর্তমানে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চীফ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জুডিসিয়াল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ম্যাজিস্ট্রেট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আদালতের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কাযক্রম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এই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ভবনেই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পরিচালিত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 xml:space="preserve"> </w:t>
      </w:r>
      <w:proofErr w:type="spellStart"/>
      <w:r w:rsidR="004D59A8" w:rsidRPr="00CF3102">
        <w:rPr>
          <w:rFonts w:ascii="Nirmala UI" w:hAnsi="Nirmala UI" w:cs="Nirmala UI"/>
          <w:sz w:val="26"/>
          <w:szCs w:val="28"/>
        </w:rPr>
        <w:t>হচ্ছে</w:t>
      </w:r>
      <w:proofErr w:type="spellEnd"/>
      <w:r w:rsidR="004D59A8" w:rsidRPr="00CF3102">
        <w:rPr>
          <w:rFonts w:ascii="Nirmala UI" w:hAnsi="Nirmala UI" w:cs="Nirmala UI"/>
          <w:sz w:val="26"/>
          <w:szCs w:val="28"/>
        </w:rPr>
        <w:t>।</w:t>
      </w:r>
    </w:p>
    <w:sectPr w:rsidR="00CB74AB" w:rsidRPr="00CF3102" w:rsidSect="00CF3102">
      <w:pgSz w:w="12240" w:h="17280" w:code="258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F49D9"/>
    <w:rsid w:val="000B11D2"/>
    <w:rsid w:val="000E01CA"/>
    <w:rsid w:val="00104BF0"/>
    <w:rsid w:val="001448A6"/>
    <w:rsid w:val="00180656"/>
    <w:rsid w:val="001E3B84"/>
    <w:rsid w:val="002164E7"/>
    <w:rsid w:val="00223E5C"/>
    <w:rsid w:val="002F22E3"/>
    <w:rsid w:val="003C6221"/>
    <w:rsid w:val="003E3A16"/>
    <w:rsid w:val="003F34E7"/>
    <w:rsid w:val="004078A4"/>
    <w:rsid w:val="00493DB7"/>
    <w:rsid w:val="004C7884"/>
    <w:rsid w:val="004D59A8"/>
    <w:rsid w:val="004F49D9"/>
    <w:rsid w:val="005710DB"/>
    <w:rsid w:val="005D2193"/>
    <w:rsid w:val="00722592"/>
    <w:rsid w:val="007A37AF"/>
    <w:rsid w:val="007F4362"/>
    <w:rsid w:val="0083564B"/>
    <w:rsid w:val="00864C6E"/>
    <w:rsid w:val="008B48FB"/>
    <w:rsid w:val="008D6F73"/>
    <w:rsid w:val="008F5536"/>
    <w:rsid w:val="009A4871"/>
    <w:rsid w:val="00A962A0"/>
    <w:rsid w:val="00AE75B9"/>
    <w:rsid w:val="00B12A6D"/>
    <w:rsid w:val="00BE337D"/>
    <w:rsid w:val="00C72D22"/>
    <w:rsid w:val="00C83413"/>
    <w:rsid w:val="00C90BAF"/>
    <w:rsid w:val="00C95B6B"/>
    <w:rsid w:val="00CB74AB"/>
    <w:rsid w:val="00CF3102"/>
    <w:rsid w:val="00D20065"/>
    <w:rsid w:val="00D9431D"/>
    <w:rsid w:val="00DC342F"/>
    <w:rsid w:val="00E201F4"/>
    <w:rsid w:val="00E828C1"/>
    <w:rsid w:val="00EA7DA1"/>
    <w:rsid w:val="00F936C0"/>
    <w:rsid w:val="00FE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4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64B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4F4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2023-04-06T04:25:00Z</cp:lastPrinted>
  <dcterms:created xsi:type="dcterms:W3CDTF">2023-04-06T01:42:00Z</dcterms:created>
  <dcterms:modified xsi:type="dcterms:W3CDTF">2023-04-06T04:26:00Z</dcterms:modified>
</cp:coreProperties>
</file>